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42" w:rsidRDefault="00646F42" w:rsidP="00FC3DC5">
      <w:pPr>
        <w:pStyle w:val="Heading1"/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FC3DC5">
        <w:rPr>
          <w:bCs w:val="0"/>
          <w:sz w:val="28"/>
          <w:szCs w:val="28"/>
        </w:rPr>
        <w:t>Электронные образовательные ресурсы</w:t>
      </w:r>
    </w:p>
    <w:p w:rsidR="00646F42" w:rsidRPr="00744151" w:rsidRDefault="00646F42" w:rsidP="00FC3DC5">
      <w:pPr>
        <w:pStyle w:val="Heading1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</w:p>
    <w:p w:rsidR="00646F42" w:rsidRPr="00365D63" w:rsidRDefault="00646F42" w:rsidP="00365D63">
      <w:pPr>
        <w:pStyle w:val="Heading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hyperlink r:id="rId5" w:tgtFrame="_blank" w:history="1">
        <w:r w:rsidRPr="00365D63">
          <w:rPr>
            <w:b w:val="0"/>
            <w:bCs w:val="0"/>
            <w:color w:val="2B26BF"/>
            <w:sz w:val="24"/>
            <w:szCs w:val="24"/>
            <w:u w:val="single"/>
          </w:rPr>
          <w:t>http://www.edu.ru</w:t>
        </w:r>
      </w:hyperlink>
      <w:r w:rsidRPr="00365D63">
        <w:rPr>
          <w:sz w:val="24"/>
          <w:szCs w:val="24"/>
        </w:rPr>
        <w:t xml:space="preserve"> - </w:t>
      </w:r>
      <w:r w:rsidRPr="00365D63">
        <w:rPr>
          <w:color w:val="000000"/>
          <w:sz w:val="24"/>
          <w:szCs w:val="24"/>
        </w:rPr>
        <w:t>Федеральный портал «Российское образование»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Каталог университетов, академий, институтов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Каталог колледжей, техникумов, училищ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Учебные карты:карты России и мира, контурные карты, образовательная статистика.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Актуальное для выпускников школ и абитуриентов: Нормативные документы, ЕГЭ, ГИА, рейтинги, тестирование, профориентация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Распорядительные и нормативные документы системы российского образования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Федеральные государственные образовательные стандарты ФГОС общего; среднего, высшего профессионального; послевузовского образования</w:t>
      </w:r>
    </w:p>
    <w:p w:rsidR="00646F42" w:rsidRPr="00365D63" w:rsidRDefault="00646F42" w:rsidP="00365D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D63">
        <w:rPr>
          <w:rFonts w:ascii="Times New Roman" w:hAnsi="Times New Roman"/>
          <w:color w:val="000000"/>
          <w:sz w:val="24"/>
          <w:szCs w:val="24"/>
          <w:lang w:eastAsia="ru-RU"/>
        </w:rPr>
        <w:t>Новости Новости в сфере образования</w:t>
      </w:r>
    </w:p>
    <w:p w:rsidR="00646F42" w:rsidRDefault="00646F42" w:rsidP="00365D63">
      <w:pPr>
        <w:pStyle w:val="Heading1"/>
        <w:spacing w:before="0" w:beforeAutospacing="0" w:after="0" w:afterAutospacing="0"/>
        <w:ind w:firstLine="720"/>
        <w:jc w:val="both"/>
        <w:rPr>
          <w:b w:val="0"/>
          <w:color w:val="000000"/>
          <w:sz w:val="24"/>
          <w:szCs w:val="24"/>
        </w:rPr>
      </w:pPr>
      <w:r w:rsidRPr="00365D63">
        <w:rPr>
          <w:b w:val="0"/>
          <w:color w:val="000000"/>
          <w:sz w:val="24"/>
          <w:szCs w:val="24"/>
        </w:rPr>
        <w:t>Демонстрационные варианты тестов ЕГЭ и ГИА on-line</w:t>
      </w:r>
    </w:p>
    <w:p w:rsidR="00646F42" w:rsidRPr="00365D63" w:rsidRDefault="00646F42" w:rsidP="00365D63">
      <w:pPr>
        <w:pStyle w:val="Heading1"/>
        <w:spacing w:before="0" w:beforeAutospacing="0" w:after="0" w:afterAutospacing="0"/>
        <w:ind w:firstLine="720"/>
        <w:jc w:val="both"/>
        <w:rPr>
          <w:b w:val="0"/>
          <w:sz w:val="24"/>
          <w:szCs w:val="24"/>
        </w:rPr>
      </w:pPr>
    </w:p>
    <w:p w:rsidR="00646F42" w:rsidRPr="00365D63" w:rsidRDefault="00646F42" w:rsidP="00744151">
      <w:pPr>
        <w:pStyle w:val="Heading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hyperlink r:id="rId6" w:tgtFrame="_blank" w:history="1">
        <w:r w:rsidRPr="00365D63">
          <w:rPr>
            <w:b w:val="0"/>
            <w:bCs w:val="0"/>
            <w:color w:val="2B26BF"/>
            <w:sz w:val="24"/>
            <w:szCs w:val="24"/>
            <w:u w:val="single"/>
          </w:rPr>
          <w:t>http://school.edu.ru</w:t>
        </w:r>
      </w:hyperlink>
      <w:r w:rsidRPr="00365D63">
        <w:rPr>
          <w:b w:val="0"/>
          <w:sz w:val="24"/>
          <w:szCs w:val="24"/>
        </w:rPr>
        <w:t xml:space="preserve"> - </w:t>
      </w:r>
      <w:r w:rsidRPr="00365D63">
        <w:rPr>
          <w:color w:val="000000"/>
          <w:sz w:val="24"/>
          <w:szCs w:val="24"/>
        </w:rPr>
        <w:t>Российский общеобразовательный портал</w:t>
      </w:r>
    </w:p>
    <w:p w:rsidR="00646F42" w:rsidRPr="00744151" w:rsidRDefault="00646F42" w:rsidP="00744151">
      <w:pPr>
        <w:pStyle w:val="Heading1"/>
        <w:spacing w:before="0" w:beforeAutospacing="0" w:after="0" w:afterAutospacing="0"/>
        <w:ind w:firstLine="720"/>
        <w:jc w:val="both"/>
        <w:rPr>
          <w:b w:val="0"/>
          <w:bCs w:val="0"/>
          <w:sz w:val="24"/>
          <w:szCs w:val="24"/>
        </w:rPr>
      </w:pPr>
      <w:r w:rsidRPr="00365D63">
        <w:rPr>
          <w:b w:val="0"/>
          <w:color w:val="000000"/>
          <w:sz w:val="24"/>
          <w:szCs w:val="24"/>
        </w:rPr>
        <w:t>Российский общеобразовательный портал (</w:t>
      </w:r>
      <w:hyperlink r:id="rId7" w:history="1">
        <w:r w:rsidRPr="00365D63">
          <w:rPr>
            <w:b w:val="0"/>
            <w:color w:val="3B62C5"/>
            <w:sz w:val="24"/>
            <w:szCs w:val="24"/>
            <w:u w:val="single"/>
            <w:bdr w:val="none" w:sz="0" w:space="0" w:color="auto" w:frame="1"/>
          </w:rPr>
          <w:t>http://www.school.edu.ru</w:t>
        </w:r>
      </w:hyperlink>
      <w:r w:rsidRPr="00365D63">
        <w:rPr>
          <w:b w:val="0"/>
          <w:color w:val="000000"/>
          <w:sz w:val="24"/>
          <w:szCs w:val="24"/>
        </w:rPr>
        <w:t xml:space="preserve">), созданный в </w:t>
      </w:r>
      <w:smartTag w:uri="urn:schemas-microsoft-com:office:smarttags" w:element="metricconverter">
        <w:smartTagPr>
          <w:attr w:name="ProductID" w:val="2002 г"/>
        </w:smartTagPr>
        <w:r w:rsidRPr="00365D63">
          <w:rPr>
            <w:b w:val="0"/>
            <w:color w:val="000000"/>
            <w:sz w:val="24"/>
            <w:szCs w:val="24"/>
          </w:rPr>
          <w:t>2002 г</w:t>
        </w:r>
      </w:smartTag>
      <w:r w:rsidRPr="00365D63">
        <w:rPr>
          <w:b w:val="0"/>
          <w:color w:val="000000"/>
          <w:sz w:val="24"/>
          <w:szCs w:val="24"/>
        </w:rPr>
        <w:t>. подэгидой Министерства образования — часть системы Федеральных образовательных порталов и развивается как открытый пополняемый аннотированный каталог образовательных ресурсов, имеющихся в интернете или разработанных редакцией Портала.</w:t>
      </w:r>
    </w:p>
    <w:p w:rsidR="00646F42" w:rsidRDefault="00646F42" w:rsidP="00277E8B">
      <w:pPr>
        <w:pStyle w:val="Heading1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646F42" w:rsidRDefault="00646F42" w:rsidP="00277E8B">
      <w:pPr>
        <w:pStyle w:val="Heading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hyperlink r:id="rId8" w:tgtFrame="_blank" w:history="1">
        <w:r w:rsidRPr="00277E8B">
          <w:rPr>
            <w:b w:val="0"/>
            <w:bCs w:val="0"/>
            <w:color w:val="2B26BF"/>
            <w:sz w:val="24"/>
            <w:szCs w:val="24"/>
            <w:u w:val="single"/>
          </w:rPr>
          <w:t>http://window.edu.ru</w:t>
        </w:r>
      </w:hyperlink>
      <w:r w:rsidRPr="00277E8B">
        <w:rPr>
          <w:sz w:val="24"/>
          <w:szCs w:val="24"/>
        </w:rPr>
        <w:t xml:space="preserve"> - </w:t>
      </w:r>
      <w:r w:rsidRPr="00277E8B">
        <w:rPr>
          <w:color w:val="000000"/>
          <w:sz w:val="24"/>
          <w:szCs w:val="24"/>
        </w:rPr>
        <w:t>Единое окно доступа к образовательным ресурсам</w:t>
      </w:r>
    </w:p>
    <w:p w:rsidR="00646F42" w:rsidRDefault="00646F42" w:rsidP="00277E8B">
      <w:pPr>
        <w:pStyle w:val="Heading1"/>
        <w:spacing w:before="0" w:beforeAutospacing="0" w:after="0" w:afterAutospacing="0"/>
        <w:ind w:firstLine="720"/>
        <w:jc w:val="both"/>
        <w:rPr>
          <w:b w:val="0"/>
          <w:color w:val="000000"/>
          <w:sz w:val="24"/>
          <w:szCs w:val="24"/>
        </w:rPr>
      </w:pPr>
      <w:r w:rsidRPr="00277E8B">
        <w:rPr>
          <w:b w:val="0"/>
          <w:color w:val="000000"/>
          <w:sz w:val="24"/>
          <w:szCs w:val="24"/>
        </w:rPr>
        <w:t>Информационная система «Единое окно доступа к образовательным ресурсам» (</w:t>
      </w:r>
      <w:hyperlink r:id="rId9" w:history="1">
        <w:r w:rsidRPr="00277E8B">
          <w:rPr>
            <w:b w:val="0"/>
            <w:color w:val="3B62C5"/>
            <w:sz w:val="24"/>
            <w:szCs w:val="24"/>
            <w:u w:val="single"/>
            <w:bdr w:val="none" w:sz="0" w:space="0" w:color="auto" w:frame="1"/>
          </w:rPr>
          <w:t>window.edu.ru</w:t>
        </w:r>
      </w:hyperlink>
      <w:r w:rsidRPr="00277E8B">
        <w:rPr>
          <w:b w:val="0"/>
          <w:color w:val="000000"/>
          <w:sz w:val="24"/>
          <w:szCs w:val="24"/>
        </w:rPr>
        <w:t>) предоставляет свободный доступ к каталогу образовательных интернет-ресурсов и полнотекстовой электронной учебно-методической библиотеке для общего и профессионального образования.</w:t>
      </w:r>
    </w:p>
    <w:p w:rsidR="00646F42" w:rsidRDefault="00646F42" w:rsidP="00277E8B">
      <w:pPr>
        <w:pStyle w:val="Heading1"/>
        <w:spacing w:before="0" w:beforeAutospacing="0" w:after="0" w:afterAutospacing="0"/>
        <w:ind w:firstLine="720"/>
        <w:jc w:val="both"/>
        <w:rPr>
          <w:b w:val="0"/>
          <w:color w:val="000000"/>
          <w:sz w:val="24"/>
          <w:szCs w:val="24"/>
        </w:rPr>
      </w:pPr>
    </w:p>
    <w:p w:rsidR="00646F42" w:rsidRDefault="00646F42" w:rsidP="00277E8B">
      <w:pPr>
        <w:pStyle w:val="Heading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hyperlink r:id="rId10" w:tgtFrame="_blank" w:history="1">
        <w:r w:rsidRPr="00DA7861">
          <w:rPr>
            <w:b w:val="0"/>
            <w:bCs w:val="0"/>
            <w:color w:val="2B26BF"/>
            <w:sz w:val="24"/>
            <w:szCs w:val="24"/>
            <w:u w:val="single"/>
          </w:rPr>
          <w:t>http://fcior.edu.ru</w:t>
        </w:r>
      </w:hyperlink>
      <w:r w:rsidRPr="00DA7861">
        <w:rPr>
          <w:sz w:val="24"/>
          <w:szCs w:val="24"/>
        </w:rPr>
        <w:t xml:space="preserve"> - </w:t>
      </w:r>
      <w:r w:rsidRPr="00DA7861">
        <w:rPr>
          <w:color w:val="000000"/>
          <w:sz w:val="24"/>
          <w:szCs w:val="24"/>
        </w:rPr>
        <w:t>Федеральный центр информационно-образовательных ресурсов</w:t>
      </w:r>
    </w:p>
    <w:p w:rsidR="00646F42" w:rsidRPr="00DA7861" w:rsidRDefault="00646F42" w:rsidP="00277E8B">
      <w:pPr>
        <w:pStyle w:val="Heading1"/>
        <w:spacing w:before="0" w:beforeAutospacing="0" w:after="0" w:afterAutospacing="0"/>
        <w:ind w:firstLine="720"/>
        <w:jc w:val="both"/>
        <w:rPr>
          <w:b w:val="0"/>
          <w:bCs w:val="0"/>
          <w:sz w:val="24"/>
          <w:szCs w:val="24"/>
        </w:rPr>
      </w:pPr>
      <w:r w:rsidRPr="00DA7861">
        <w:rPr>
          <w:b w:val="0"/>
          <w:color w:val="000000"/>
          <w:sz w:val="24"/>
          <w:szCs w:val="24"/>
        </w:rPr>
        <w:t>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 для всех уровней и ступеней образования. Сайт ФЦИОР обеспечивает каталогизацию электронных образовательных ресурсов различного типа за счет использования единой информационной модели метаданных, основанной на стандарте LOM.</w:t>
      </w:r>
    </w:p>
    <w:p w:rsidR="00646F42" w:rsidRPr="00744151" w:rsidRDefault="00646F42" w:rsidP="00FC3DC5">
      <w:pPr>
        <w:pStyle w:val="Heading1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</w:p>
    <w:p w:rsidR="00646F42" w:rsidRDefault="00646F42" w:rsidP="00973890">
      <w:pPr>
        <w:pStyle w:val="Heading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hyperlink r:id="rId11" w:tgtFrame="_blank" w:history="1">
        <w:r w:rsidRPr="00973890">
          <w:rPr>
            <w:b w:val="0"/>
            <w:bCs w:val="0"/>
            <w:color w:val="2B26BF"/>
            <w:sz w:val="24"/>
            <w:szCs w:val="24"/>
            <w:u w:val="single"/>
          </w:rPr>
          <w:t>http://school-collection.edu.ru</w:t>
        </w:r>
      </w:hyperlink>
      <w:r w:rsidRPr="00973890">
        <w:rPr>
          <w:sz w:val="24"/>
          <w:szCs w:val="24"/>
        </w:rPr>
        <w:t xml:space="preserve"> - </w:t>
      </w:r>
      <w:r w:rsidRPr="00973890">
        <w:rPr>
          <w:color w:val="000000"/>
          <w:sz w:val="24"/>
          <w:szCs w:val="24"/>
        </w:rPr>
        <w:t>Единая коллекция цифровых образовательных ресурсов</w:t>
      </w:r>
    </w:p>
    <w:p w:rsidR="00646F42" w:rsidRDefault="00646F42" w:rsidP="00973890">
      <w:pPr>
        <w:pStyle w:val="Heading1"/>
        <w:spacing w:before="0" w:beforeAutospacing="0" w:after="0" w:afterAutospacing="0"/>
        <w:ind w:firstLine="720"/>
        <w:jc w:val="both"/>
        <w:rPr>
          <w:b w:val="0"/>
          <w:color w:val="000000"/>
          <w:sz w:val="24"/>
          <w:szCs w:val="24"/>
        </w:rPr>
      </w:pPr>
      <w:r w:rsidRPr="00973890">
        <w:rPr>
          <w:b w:val="0"/>
          <w:color w:val="000000"/>
          <w:sz w:val="24"/>
          <w:szCs w:val="24"/>
        </w:rPr>
        <w:t>Целью создания Коллекции является сосредоточение в одном месте и предоставление доступа к полному набору современных обучающих средств, предназначенных для преподавания и изучения различных учебных дисциплин в соответствии с федеральным компонентом государственных образовательных стандартов начального общего, основного общего и среднего (полного) общего образования.</w:t>
      </w:r>
    </w:p>
    <w:p w:rsidR="00646F42" w:rsidRPr="00973890" w:rsidRDefault="00646F42" w:rsidP="00973890">
      <w:pPr>
        <w:pStyle w:val="Heading1"/>
        <w:spacing w:before="0" w:beforeAutospacing="0" w:after="0" w:afterAutospacing="0"/>
        <w:ind w:firstLine="720"/>
        <w:jc w:val="both"/>
        <w:rPr>
          <w:b w:val="0"/>
          <w:bCs w:val="0"/>
          <w:sz w:val="24"/>
          <w:szCs w:val="24"/>
        </w:rPr>
      </w:pPr>
      <w:r w:rsidRPr="00973890">
        <w:rPr>
          <w:b w:val="0"/>
          <w:color w:val="000000"/>
          <w:sz w:val="24"/>
          <w:szCs w:val="24"/>
        </w:rPr>
        <w:t>В настоящее время в Коллекции размещено более 111000 цифровых образовательных ресурсов практически по всем предметам базисного учебного плана. В Коллекции представлены наборы цифровых ресурсов к большому количеству учебников, рекомендованных Минобрнауки РФ к использованию в школах России, инновационные учебно-методические разработки, разнообразные тематические и предметные коллекции, а также другие учебные, культурно-просветительские и познавательные материалы.</w:t>
      </w:r>
    </w:p>
    <w:p w:rsidR="00646F42" w:rsidRPr="00FC3DC5" w:rsidRDefault="00646F42" w:rsidP="00FC3DC5">
      <w:pPr>
        <w:spacing w:after="0" w:line="240" w:lineRule="auto"/>
        <w:rPr>
          <w:rFonts w:ascii="Times New Roman" w:hAnsi="Times New Roman"/>
          <w:color w:val="1C1C1C"/>
          <w:sz w:val="24"/>
          <w:szCs w:val="24"/>
          <w:lang w:eastAsia="ru-RU"/>
        </w:rPr>
      </w:pPr>
    </w:p>
    <w:p w:rsidR="00646F42" w:rsidRPr="00973890" w:rsidRDefault="00646F42" w:rsidP="00973890">
      <w:pPr>
        <w:spacing w:after="0" w:line="240" w:lineRule="auto"/>
        <w:ind w:firstLine="720"/>
        <w:rPr>
          <w:rFonts w:ascii="Times New Roman" w:hAnsi="Times New Roman"/>
          <w:color w:val="1C1C1C"/>
          <w:sz w:val="24"/>
          <w:szCs w:val="24"/>
          <w:lang w:eastAsia="ru-RU"/>
        </w:rPr>
      </w:pPr>
      <w:hyperlink r:id="rId12" w:tgtFrame="_blank" w:history="1">
        <w:r w:rsidRPr="00973890">
          <w:rPr>
            <w:rFonts w:ascii="Times New Roman" w:hAnsi="Times New Roman"/>
            <w:bCs/>
            <w:color w:val="2B26BF"/>
            <w:sz w:val="24"/>
            <w:szCs w:val="24"/>
            <w:u w:val="single"/>
            <w:lang w:eastAsia="ru-RU"/>
          </w:rPr>
          <w:t>Каталог образовательных ресурсов сети Интернет для основного общего и среднего общего образования</w:t>
        </w:r>
      </w:hyperlink>
      <w:r w:rsidRPr="00973890">
        <w:rPr>
          <w:rFonts w:ascii="Times New Roman" w:hAnsi="Times New Roman"/>
          <w:bCs/>
          <w:color w:val="1C1C1C"/>
          <w:sz w:val="24"/>
          <w:szCs w:val="24"/>
          <w:lang w:eastAsia="ru-RU"/>
        </w:rPr>
        <w:t> </w:t>
      </w:r>
      <w:hyperlink r:id="rId13" w:tgtFrame="_blank" w:history="1">
        <w:r w:rsidRPr="00973890">
          <w:rPr>
            <w:rFonts w:ascii="Times New Roman" w:hAnsi="Times New Roman"/>
            <w:bCs/>
            <w:color w:val="2B26BF"/>
            <w:sz w:val="24"/>
            <w:szCs w:val="24"/>
            <w:u w:val="single"/>
            <w:lang w:eastAsia="ru-RU"/>
          </w:rPr>
          <w:t>/about/materialno_tehnicheskoe_obnspechenie_i_osnaschennost_obrazovatelnogo_protsessa/elektronnyie_obrazovatelnyie_resursyi/action.redirect/url/aHR0cDovL2VkdS10b3AucnUva2F0YWxvZy8=</w:t>
        </w:r>
      </w:hyperlink>
      <w:r w:rsidRPr="00973890">
        <w:rPr>
          <w:rFonts w:ascii="Times New Roman" w:hAnsi="Times New Roman"/>
          <w:color w:val="1C1C1C"/>
          <w:sz w:val="24"/>
          <w:szCs w:val="24"/>
          <w:lang w:eastAsia="ru-RU"/>
        </w:rPr>
        <w:t> </w:t>
      </w:r>
    </w:p>
    <w:p w:rsidR="00646F42" w:rsidRPr="00FC3DC5" w:rsidRDefault="00646F42" w:rsidP="00FC3DC5">
      <w:pPr>
        <w:spacing w:after="0" w:line="240" w:lineRule="auto"/>
        <w:rPr>
          <w:rFonts w:ascii="Times New Roman" w:hAnsi="Times New Roman"/>
          <w:color w:val="1C1C1C"/>
          <w:sz w:val="24"/>
          <w:szCs w:val="24"/>
          <w:lang w:eastAsia="ru-RU"/>
        </w:rPr>
      </w:pPr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14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Федеральные образовательные ресурсы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15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Региональные образовательные ресурсы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16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Учебное книгоиздание и образовательная пресса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17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Конференции, выставки, конкурсы, олимпиады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18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Инструментальные программные средства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19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Электронные библиотеки, словари, энциклопедии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20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Ресурсы для администрации и методистов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21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Ресурсы для дистанционных форм обучения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22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Информационная поддержка ЕГЭ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23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Ресурсы для абитуриентов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24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Ресурсы по предметам образовательной программы</w:t>
        </w:r>
      </w:hyperlink>
    </w:p>
    <w:p w:rsidR="00646F42" w:rsidRPr="00973890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hyperlink r:id="rId25" w:tgtFrame="_blank" w:history="1">
        <w:r w:rsidRPr="00973890">
          <w:rPr>
            <w:rFonts w:ascii="Times New Roman" w:hAnsi="Times New Roman"/>
            <w:sz w:val="24"/>
            <w:szCs w:val="24"/>
            <w:lang w:eastAsia="ru-RU"/>
          </w:rPr>
          <w:t>Внешкольная и внеклассная деятельность</w:t>
        </w:r>
      </w:hyperlink>
    </w:p>
    <w:p w:rsidR="00646F42" w:rsidRPr="00FC3DC5" w:rsidRDefault="00646F42" w:rsidP="00FC3DC5">
      <w:pPr>
        <w:pStyle w:val="Heading1"/>
        <w:spacing w:before="0" w:beforeAutospacing="0" w:after="0" w:afterAutospacing="0"/>
        <w:jc w:val="both"/>
        <w:rPr>
          <w:b w:val="0"/>
          <w:bCs w:val="0"/>
          <w:color w:val="1C1C1C"/>
          <w:sz w:val="24"/>
          <w:szCs w:val="24"/>
        </w:rPr>
      </w:pPr>
    </w:p>
    <w:p w:rsidR="00646F42" w:rsidRPr="00973890" w:rsidRDefault="00646F42" w:rsidP="00FC3DC5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history="1">
        <w:r w:rsidRPr="00973890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Российская электронная школа — уроки 10 класс</w:t>
        </w:r>
      </w:hyperlink>
    </w:p>
    <w:p w:rsidR="00646F42" w:rsidRPr="00973890" w:rsidRDefault="00646F42" w:rsidP="00FC3DC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646F42" w:rsidRPr="00973890" w:rsidRDefault="00646F42" w:rsidP="00FC3DC5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history="1">
        <w:r w:rsidRPr="00973890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Российская электронная школа — уроки 11 класс</w:t>
        </w:r>
      </w:hyperlink>
    </w:p>
    <w:p w:rsidR="00646F42" w:rsidRPr="00FC3DC5" w:rsidRDefault="00646F42" w:rsidP="00FC3D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F42" w:rsidRPr="00FC3DC5" w:rsidSect="00F11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313B"/>
    <w:multiLevelType w:val="multilevel"/>
    <w:tmpl w:val="E5B26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92F49"/>
    <w:multiLevelType w:val="multilevel"/>
    <w:tmpl w:val="8FB0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C3083"/>
    <w:multiLevelType w:val="multilevel"/>
    <w:tmpl w:val="7B3A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A48CE"/>
    <w:multiLevelType w:val="multilevel"/>
    <w:tmpl w:val="B4D01EB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</w:abstractNum>
  <w:abstractNum w:abstractNumId="4">
    <w:nsid w:val="35B40B21"/>
    <w:multiLevelType w:val="multilevel"/>
    <w:tmpl w:val="A352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A96C58"/>
    <w:multiLevelType w:val="hybridMultilevel"/>
    <w:tmpl w:val="94B2E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1660E8"/>
    <w:multiLevelType w:val="multilevel"/>
    <w:tmpl w:val="D8EA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E2C"/>
    <w:rsid w:val="000D2E4E"/>
    <w:rsid w:val="00225C80"/>
    <w:rsid w:val="00277E8B"/>
    <w:rsid w:val="00365D63"/>
    <w:rsid w:val="003A303C"/>
    <w:rsid w:val="004D66A4"/>
    <w:rsid w:val="004E47A1"/>
    <w:rsid w:val="00646F42"/>
    <w:rsid w:val="00744151"/>
    <w:rsid w:val="00973890"/>
    <w:rsid w:val="00A37E2C"/>
    <w:rsid w:val="00B45F78"/>
    <w:rsid w:val="00CC6BF0"/>
    <w:rsid w:val="00DA7861"/>
    <w:rsid w:val="00E05DE3"/>
    <w:rsid w:val="00F11195"/>
    <w:rsid w:val="00F575ED"/>
    <w:rsid w:val="00FB25DE"/>
    <w:rsid w:val="00FC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19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37E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7E2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A37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5227782c712a9f6mrcssattr">
    <w:name w:val="55227782c712a9f6mrcssattr"/>
    <w:basedOn w:val="Normal"/>
    <w:uiPriority w:val="99"/>
    <w:rsid w:val="00A37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A37E2C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575E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0D2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3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528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929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ikmaher-ekb.ru/about/materialno_tehnicheskoe_obnspechenie_i_osnaschennost_obrazovatelnogo_protsessa/elektronnyie_obrazovatelnyie_resursyi/action.redirect/url/aHR0cDovL3dpbmRvdy5lZHUucnUv" TargetMode="External"/><Relationship Id="rId13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=" TargetMode="External"/><Relationship Id="rId18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U=" TargetMode="External"/><Relationship Id="rId26" Type="http://schemas.openxmlformats.org/officeDocument/2006/relationships/hyperlink" Target="https://resh.edu.ru/class/1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g=" TargetMode="External"/><Relationship Id="rId7" Type="http://schemas.openxmlformats.org/officeDocument/2006/relationships/hyperlink" Target="http://school.edu.ru/" TargetMode="External"/><Relationship Id="rId12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=" TargetMode="External"/><Relationship Id="rId17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Q=" TargetMode="External"/><Relationship Id="rId25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Q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M=" TargetMode="External"/><Relationship Id="rId20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c=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parikmaher-ekb.ru/about/materialno_tehnicheskoe_obnspechenie_i_osnaschennost_obrazovatelnogo_protsessa/elektronnyie_obrazovatelnyie_resursyi/action.redirect/url/aHR0cDovL3NjaG9vbC5lZHUucnUv" TargetMode="External"/><Relationship Id="rId11" Type="http://schemas.openxmlformats.org/officeDocument/2006/relationships/hyperlink" Target="https://www.parikmaher-ekb.ru/about/materialno_tehnicheskoe_obnspechenie_i_osnaschennost_obrazovatelnogo_protsessa/elektronnyie_obrazovatelnyie_resursyi/action.redirect/url/aHR0cDovL3NjaG9vbC1jb2xsZWN0aW9uLmVkdS5ydS8=" TargetMode="External"/><Relationship Id="rId24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Ex" TargetMode="External"/><Relationship Id="rId5" Type="http://schemas.openxmlformats.org/officeDocument/2006/relationships/hyperlink" Target="https://www.parikmaher-ekb.ru/about/materialno_tehnicheskoe_obnspechenie_i_osnaschennost_obrazovatelnogo_protsessa/elektronnyie_obrazovatelnyie_resursyi/action.redirect/url/aHR0cDovL3d3dy5lZHUucnUv" TargetMode="External"/><Relationship Id="rId15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I=" TargetMode="External"/><Relationship Id="rId23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Ew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parikmaher-ekb.ru/about/materialno_tehnicheskoe_obnspechenie_i_osnaschennost_obrazovatelnogo_protsessa/elektronnyie_obrazovatelnyie_resursyi/action.redirect/url/aHR0cDovL2ZjaW9yLmVkdS5ydS8=" TargetMode="External"/><Relationship Id="rId19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E=" TargetMode="External"/><Relationship Id="rId22" Type="http://schemas.openxmlformats.org/officeDocument/2006/relationships/hyperlink" Target="https://www.parikmaher-ekb.ru/about/materialno_tehnicheskoe_obnspechenie_i_osnaschennost_obrazovatelnogo_protsessa/elektronnyie_obrazovatelnyie_resursyi/action.redirect/url/aHR0cDovL2VkdS10b3AucnUva2F0YWxvZy8/Y2F0PTk=" TargetMode="External"/><Relationship Id="rId27" Type="http://schemas.openxmlformats.org/officeDocument/2006/relationships/hyperlink" Target="https://resh.edu.ru/class/1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1246</Words>
  <Characters>7104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Электронные образовательные ресурсы</dc:title>
  <dc:subject/>
  <dc:creator>123</dc:creator>
  <cp:keywords/>
  <dc:description/>
  <cp:lastModifiedBy>WiZaRd</cp:lastModifiedBy>
  <cp:revision>2</cp:revision>
  <dcterms:created xsi:type="dcterms:W3CDTF">2023-09-18T08:37:00Z</dcterms:created>
  <dcterms:modified xsi:type="dcterms:W3CDTF">2023-09-18T08:37:00Z</dcterms:modified>
</cp:coreProperties>
</file>